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4E248" w14:textId="4B38C3E0" w:rsidR="0046482F" w:rsidRPr="00E16A63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theme="minorHAnsi"/>
          <w:sz w:val="24"/>
          <w:szCs w:val="24"/>
        </w:rPr>
      </w:pPr>
      <w:r w:rsidRPr="00E16A63">
        <w:rPr>
          <w:rFonts w:ascii="Cambria" w:hAnsi="Cambria" w:cstheme="minorHAnsi"/>
          <w:b/>
          <w:sz w:val="24"/>
          <w:szCs w:val="24"/>
        </w:rPr>
        <w:t xml:space="preserve">Załącznik nr </w:t>
      </w:r>
      <w:r w:rsidR="00834ACA">
        <w:rPr>
          <w:rFonts w:ascii="Cambria" w:hAnsi="Cambria" w:cstheme="minorHAnsi"/>
          <w:b/>
          <w:sz w:val="24"/>
          <w:szCs w:val="24"/>
        </w:rPr>
        <w:t>9</w:t>
      </w:r>
      <w:r w:rsidRPr="00E16A63">
        <w:rPr>
          <w:rFonts w:ascii="Cambria" w:hAnsi="Cambria" w:cstheme="minorHAnsi"/>
          <w:b/>
          <w:sz w:val="24"/>
          <w:szCs w:val="24"/>
        </w:rPr>
        <w:t xml:space="preserve"> d</w:t>
      </w:r>
      <w:r w:rsidRPr="00E16A63">
        <w:rPr>
          <w:rFonts w:ascii="Cambria" w:hAnsi="Cambria" w:cstheme="minorHAnsi"/>
          <w:b/>
          <w:bCs/>
          <w:sz w:val="24"/>
          <w:szCs w:val="24"/>
        </w:rPr>
        <w:t>o SWZ</w:t>
      </w:r>
    </w:p>
    <w:p w14:paraId="4E59E09D" w14:textId="39E393A3" w:rsidR="0046482F" w:rsidRPr="00E16A63" w:rsidRDefault="004115AE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theme="minorHAnsi"/>
          <w:b/>
          <w:sz w:val="26"/>
          <w:szCs w:val="26"/>
        </w:rPr>
      </w:pPr>
      <w:r w:rsidRPr="00E16A63">
        <w:rPr>
          <w:rFonts w:ascii="Cambria" w:hAnsi="Cambria" w:cstheme="minorHAnsi"/>
          <w:b/>
          <w:sz w:val="26"/>
          <w:szCs w:val="26"/>
        </w:rPr>
        <w:t>Identyfikator postępowania na miniPortalu</w:t>
      </w:r>
    </w:p>
    <w:p w14:paraId="025B82B9" w14:textId="4E3C98EF" w:rsidR="00642160" w:rsidRPr="001006F7" w:rsidRDefault="00642160" w:rsidP="00642160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  <w:r w:rsidRPr="001006F7">
        <w:rPr>
          <w:rFonts w:ascii="Cambria" w:hAnsi="Cambria" w:cstheme="minorHAnsi"/>
          <w:bCs/>
          <w:sz w:val="24"/>
          <w:szCs w:val="24"/>
        </w:rPr>
        <w:t>(Znak postępowania:</w:t>
      </w:r>
      <w:r w:rsidR="008B2D49" w:rsidRPr="008B2D49">
        <w:t xml:space="preserve"> </w:t>
      </w:r>
      <w:r w:rsidR="008B2D49" w:rsidRPr="008B2D49">
        <w:rPr>
          <w:rFonts w:ascii="Cambria" w:hAnsi="Cambria" w:cstheme="minorHAnsi"/>
          <w:b/>
          <w:sz w:val="24"/>
          <w:szCs w:val="24"/>
        </w:rPr>
        <w:t>IPR.271</w:t>
      </w:r>
      <w:r w:rsidR="00F82F5F">
        <w:rPr>
          <w:rFonts w:ascii="Cambria" w:hAnsi="Cambria" w:cstheme="minorHAnsi"/>
          <w:b/>
          <w:sz w:val="24"/>
          <w:szCs w:val="24"/>
        </w:rPr>
        <w:t>.</w:t>
      </w:r>
      <w:r w:rsidR="0014342B">
        <w:rPr>
          <w:rFonts w:ascii="Cambria" w:hAnsi="Cambria" w:cstheme="minorHAnsi"/>
          <w:b/>
          <w:sz w:val="24"/>
          <w:szCs w:val="24"/>
        </w:rPr>
        <w:t>4</w:t>
      </w:r>
      <w:r w:rsidR="00F82F5F">
        <w:rPr>
          <w:rFonts w:ascii="Cambria" w:hAnsi="Cambria" w:cstheme="minorHAnsi"/>
          <w:b/>
          <w:sz w:val="24"/>
          <w:szCs w:val="24"/>
        </w:rPr>
        <w:t>.</w:t>
      </w:r>
      <w:r w:rsidR="008B2D49" w:rsidRPr="008B2D49">
        <w:rPr>
          <w:rFonts w:ascii="Cambria" w:hAnsi="Cambria" w:cstheme="minorHAnsi"/>
          <w:b/>
          <w:sz w:val="24"/>
          <w:szCs w:val="24"/>
        </w:rPr>
        <w:t>2021</w:t>
      </w:r>
      <w:r w:rsidR="008B2D49">
        <w:rPr>
          <w:rFonts w:ascii="Cambria" w:hAnsi="Cambria" w:cstheme="minorHAnsi"/>
          <w:bCs/>
          <w:sz w:val="24"/>
          <w:szCs w:val="24"/>
        </w:rPr>
        <w:t>)</w:t>
      </w:r>
    </w:p>
    <w:p w14:paraId="66E12C72" w14:textId="67730553" w:rsidR="00D10BA0" w:rsidRPr="00E16A63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14:paraId="42A04148" w14:textId="5BD87082" w:rsidR="00D10BA0" w:rsidRPr="00E16A63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5694"/>
      </w:tblGrid>
      <w:tr w:rsidR="00D10BA0" w:rsidRPr="0014342B" w14:paraId="0295D5AB" w14:textId="77777777" w:rsidTr="004115AE">
        <w:tc>
          <w:tcPr>
            <w:tcW w:w="3510" w:type="dxa"/>
            <w:vAlign w:val="center"/>
          </w:tcPr>
          <w:p w14:paraId="2E51E78A" w14:textId="77777777" w:rsidR="00D10BA0" w:rsidRPr="00E16A63" w:rsidRDefault="00D10BA0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7ECB19EF" w14:textId="6DB2B861" w:rsidR="00D10BA0" w:rsidRPr="00E16A63" w:rsidRDefault="004115AE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u w:val="single"/>
              </w:rPr>
            </w:pPr>
            <w:r w:rsidRPr="00E16A63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>I</w:t>
            </w:r>
            <w:r w:rsidR="00D10BA0" w:rsidRPr="00E16A63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>dentyfikator postępowania:</w:t>
            </w:r>
          </w:p>
          <w:p w14:paraId="3B6B32E2" w14:textId="77777777" w:rsidR="00D10BA0" w:rsidRPr="00E16A63" w:rsidRDefault="00D10BA0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</w:p>
        </w:tc>
        <w:tc>
          <w:tcPr>
            <w:tcW w:w="5694" w:type="dxa"/>
            <w:vAlign w:val="center"/>
          </w:tcPr>
          <w:p w14:paraId="1A8BDC79" w14:textId="450FB275" w:rsidR="00D10BA0" w:rsidRPr="00834ACA" w:rsidRDefault="000E0F29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color w:val="111111"/>
                <w:shd w:val="clear" w:color="auto" w:fill="FFFFFF"/>
              </w:rPr>
              <w:t>ef2ddea4-ef91-43fd-99ae-26777e3c12ba</w:t>
            </w:r>
          </w:p>
        </w:tc>
      </w:tr>
    </w:tbl>
    <w:p w14:paraId="19611660" w14:textId="77777777" w:rsidR="00D10BA0" w:rsidRPr="00834ACA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  <w:lang w:val="en-US"/>
        </w:rPr>
      </w:pPr>
    </w:p>
    <w:p w14:paraId="1186A26F" w14:textId="75124A2C" w:rsidR="00D10BA0" w:rsidRPr="00834ACA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  <w:lang w:val="en-US"/>
        </w:rPr>
      </w:pPr>
    </w:p>
    <w:p w14:paraId="54E7CE0B" w14:textId="42A7C8E9" w:rsidR="00D10BA0" w:rsidRPr="00E16A63" w:rsidRDefault="004115AE" w:rsidP="004115AE">
      <w:pPr>
        <w:pStyle w:val="redniasiatka21"/>
        <w:spacing w:line="276" w:lineRule="auto"/>
        <w:ind w:left="0" w:firstLine="0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Uwaga: Użyte w SWZ wyrażenie „Identyfikator postępowania” oznacza identyfikator postępowania podany w miniPortalu.</w:t>
      </w:r>
    </w:p>
    <w:p w14:paraId="647AD7C9" w14:textId="4BC3E513" w:rsidR="0046482F" w:rsidRPr="00E16A63" w:rsidRDefault="0046482F" w:rsidP="0046482F">
      <w:pPr>
        <w:ind w:left="3538"/>
        <w:jc w:val="center"/>
        <w:rPr>
          <w:rFonts w:ascii="Cambria" w:hAnsi="Cambria" w:cstheme="minorHAnsi"/>
          <w:i/>
          <w:sz w:val="20"/>
          <w:szCs w:val="20"/>
        </w:rPr>
      </w:pPr>
    </w:p>
    <w:sectPr w:rsidR="0046482F" w:rsidRPr="00E16A63" w:rsidSect="006421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0" w:right="1418" w:bottom="188" w:left="1418" w:header="426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B73CA" w14:textId="77777777" w:rsidR="00FC7436" w:rsidRDefault="00FC7436" w:rsidP="0046482F">
      <w:r>
        <w:separator/>
      </w:r>
    </w:p>
  </w:endnote>
  <w:endnote w:type="continuationSeparator" w:id="0">
    <w:p w14:paraId="7AEFA5FB" w14:textId="77777777" w:rsidR="00FC7436" w:rsidRDefault="00FC7436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B50B5" w14:textId="77777777" w:rsidR="008D02E4" w:rsidRDefault="008D02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1308" w14:textId="2E86F86B" w:rsidR="00E35647" w:rsidRPr="00E16A63" w:rsidRDefault="001C7FA3" w:rsidP="00E35647">
    <w:pPr>
      <w:pStyle w:val="Stopka"/>
      <w:rPr>
        <w:rFonts w:ascii="Cambria" w:hAnsi="Cambria" w:cstheme="minorHAnsi"/>
        <w:b/>
        <w:sz w:val="20"/>
        <w:szCs w:val="20"/>
        <w:bdr w:val="single" w:sz="4" w:space="0" w:color="auto"/>
      </w:rPr>
    </w:pPr>
    <w:r w:rsidRPr="00E16A63">
      <w:rPr>
        <w:rFonts w:ascii="Cambria" w:hAnsi="Cambria" w:cstheme="minorHAnsi"/>
        <w:sz w:val="20"/>
        <w:szCs w:val="20"/>
        <w:bdr w:val="single" w:sz="4" w:space="0" w:color="auto"/>
      </w:rPr>
      <w:tab/>
      <w:t xml:space="preserve">Zał. Nr </w:t>
    </w:r>
    <w:r w:rsidR="00834ACA">
      <w:rPr>
        <w:rFonts w:ascii="Cambria" w:hAnsi="Cambria" w:cstheme="minorHAnsi"/>
        <w:sz w:val="20"/>
        <w:szCs w:val="20"/>
        <w:bdr w:val="single" w:sz="4" w:space="0" w:color="auto"/>
      </w:rPr>
      <w:t>9</w:t>
    </w:r>
    <w:r w:rsidRPr="00E16A63">
      <w:rPr>
        <w:rFonts w:ascii="Cambria" w:hAnsi="Cambria" w:cstheme="minorHAnsi"/>
        <w:sz w:val="20"/>
        <w:szCs w:val="20"/>
        <w:bdr w:val="single" w:sz="4" w:space="0" w:color="auto"/>
      </w:rPr>
      <w:t xml:space="preserve"> do SWZ – </w:t>
    </w:r>
    <w:r w:rsidR="004115AE" w:rsidRPr="00E16A63">
      <w:rPr>
        <w:rFonts w:ascii="Cambria" w:hAnsi="Cambria" w:cstheme="minorHAnsi"/>
        <w:sz w:val="20"/>
        <w:szCs w:val="20"/>
        <w:bdr w:val="single" w:sz="4" w:space="0" w:color="auto"/>
      </w:rPr>
      <w:t>Identyfikator</w:t>
    </w:r>
    <w:r w:rsidR="00D10BA0" w:rsidRPr="00E16A63">
      <w:rPr>
        <w:rFonts w:ascii="Cambria" w:hAnsi="Cambria" w:cstheme="minorHAnsi"/>
        <w:sz w:val="20"/>
        <w:szCs w:val="20"/>
        <w:bdr w:val="single" w:sz="4" w:space="0" w:color="auto"/>
      </w:rPr>
      <w:t xml:space="preserve"> postępowania</w:t>
    </w:r>
    <w:r w:rsidR="004115AE" w:rsidRPr="00E16A63">
      <w:rPr>
        <w:rFonts w:ascii="Cambria" w:hAnsi="Cambria" w:cstheme="minorHAnsi"/>
        <w:sz w:val="20"/>
        <w:szCs w:val="20"/>
        <w:bdr w:val="single" w:sz="4" w:space="0" w:color="auto"/>
      </w:rPr>
      <w:t xml:space="preserve"> na miniPortalu</w:t>
    </w:r>
    <w:r w:rsidRPr="00E16A63">
      <w:rPr>
        <w:rFonts w:ascii="Cambria" w:hAnsi="Cambria" w:cstheme="minorHAnsi"/>
        <w:sz w:val="20"/>
        <w:szCs w:val="20"/>
        <w:bdr w:val="single" w:sz="4" w:space="0" w:color="auto"/>
      </w:rPr>
      <w:tab/>
      <w:t xml:space="preserve">Strona </w:t>
    </w:r>
    <w:r w:rsidR="00FC59FE" w:rsidRPr="00E16A63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begin"/>
    </w:r>
    <w:r w:rsidRPr="00E16A63">
      <w:rPr>
        <w:rFonts w:ascii="Cambria" w:hAnsi="Cambria" w:cstheme="minorHAnsi"/>
        <w:b/>
        <w:sz w:val="20"/>
        <w:szCs w:val="20"/>
        <w:bdr w:val="single" w:sz="4" w:space="0" w:color="auto"/>
      </w:rPr>
      <w:instrText>PAGE</w:instrText>
    </w:r>
    <w:r w:rsidR="00FC59FE" w:rsidRPr="00E16A63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separate"/>
    </w:r>
    <w:r w:rsidR="001E38F1">
      <w:rPr>
        <w:rFonts w:ascii="Cambria" w:hAnsi="Cambria" w:cstheme="minorHAnsi"/>
        <w:b/>
        <w:noProof/>
        <w:sz w:val="20"/>
        <w:szCs w:val="20"/>
        <w:bdr w:val="single" w:sz="4" w:space="0" w:color="auto"/>
      </w:rPr>
      <w:t>1</w:t>
    </w:r>
    <w:r w:rsidR="00FC59FE" w:rsidRPr="00E16A63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end"/>
    </w:r>
    <w:r w:rsidRPr="00E16A63">
      <w:rPr>
        <w:rFonts w:ascii="Cambria" w:hAnsi="Cambria" w:cstheme="minorHAnsi"/>
        <w:sz w:val="20"/>
        <w:szCs w:val="20"/>
        <w:bdr w:val="single" w:sz="4" w:space="0" w:color="auto"/>
      </w:rPr>
      <w:t xml:space="preserve"> z </w:t>
    </w:r>
    <w:r w:rsidR="00FC59FE" w:rsidRPr="00E16A63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begin"/>
    </w:r>
    <w:r w:rsidRPr="00E16A63">
      <w:rPr>
        <w:rFonts w:ascii="Cambria" w:hAnsi="Cambria" w:cstheme="minorHAnsi"/>
        <w:b/>
        <w:sz w:val="20"/>
        <w:szCs w:val="20"/>
        <w:bdr w:val="single" w:sz="4" w:space="0" w:color="auto"/>
      </w:rPr>
      <w:instrText>NUMPAGES</w:instrText>
    </w:r>
    <w:r w:rsidR="00FC59FE" w:rsidRPr="00E16A63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separate"/>
    </w:r>
    <w:r w:rsidR="001E38F1">
      <w:rPr>
        <w:rFonts w:ascii="Cambria" w:hAnsi="Cambria" w:cstheme="minorHAnsi"/>
        <w:b/>
        <w:noProof/>
        <w:sz w:val="20"/>
        <w:szCs w:val="20"/>
        <w:bdr w:val="single" w:sz="4" w:space="0" w:color="auto"/>
      </w:rPr>
      <w:t>1</w:t>
    </w:r>
    <w:r w:rsidR="00FC59FE" w:rsidRPr="00E16A63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5D338" w14:textId="77777777" w:rsidR="008D02E4" w:rsidRDefault="008D02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730B6" w14:textId="77777777" w:rsidR="00FC7436" w:rsidRDefault="00FC7436" w:rsidP="0046482F">
      <w:r>
        <w:separator/>
      </w:r>
    </w:p>
  </w:footnote>
  <w:footnote w:type="continuationSeparator" w:id="0">
    <w:p w14:paraId="1B664CE5" w14:textId="77777777" w:rsidR="00FC7436" w:rsidRDefault="00FC7436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09B5B" w14:textId="77777777" w:rsidR="008D02E4" w:rsidRDefault="008D02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EC1D3" w14:textId="77777777" w:rsidR="008D02E4" w:rsidRDefault="008D02E4" w:rsidP="008D02E4">
    <w:pPr>
      <w:pStyle w:val="Nagwek"/>
      <w:rPr>
        <w:sz w:val="22"/>
      </w:rPr>
    </w:pPr>
    <w:r w:rsidRPr="003C0749">
      <w:rPr>
        <w:noProof/>
      </w:rPr>
      <w:drawing>
        <wp:inline distT="0" distB="0" distL="0" distR="0" wp14:anchorId="4E313C4C" wp14:editId="51E2FFDB">
          <wp:extent cx="5758180" cy="1068070"/>
          <wp:effectExtent l="0" t="0" r="0" b="0"/>
          <wp:docPr id="5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106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BE8B9A" w14:textId="77777777" w:rsidR="008D02E4" w:rsidRPr="00E818FD" w:rsidRDefault="008D02E4" w:rsidP="008D02E4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2CFE6585" w14:textId="77777777" w:rsidR="008D02E4" w:rsidRDefault="008D02E4" w:rsidP="008D02E4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>Projekt pn</w:t>
    </w:r>
    <w:r>
      <w:rPr>
        <w:rFonts w:ascii="Cambria" w:hAnsi="Cambria"/>
        <w:bCs/>
        <w:i/>
        <w:color w:val="000000"/>
        <w:sz w:val="18"/>
        <w:szCs w:val="18"/>
      </w:rPr>
      <w:t xml:space="preserve">. </w:t>
    </w:r>
    <w:r>
      <w:rPr>
        <w:rFonts w:ascii="Cambria" w:hAnsi="Cambria"/>
        <w:b/>
        <w:bCs/>
        <w:i/>
        <w:color w:val="000000"/>
        <w:sz w:val="18"/>
        <w:szCs w:val="18"/>
      </w:rPr>
      <w:t>„</w:t>
    </w:r>
    <w:r w:rsidRPr="00F44A9A">
      <w:rPr>
        <w:rFonts w:ascii="Cambria" w:hAnsi="Cambria"/>
        <w:b/>
        <w:bCs/>
        <w:i/>
        <w:color w:val="000000"/>
        <w:sz w:val="18"/>
        <w:szCs w:val="18"/>
      </w:rPr>
      <w:t>Wzrost wykorzystania Odnawialnych Źródeł Energii w Gminie Dzierzkowice – etap 2</w:t>
    </w:r>
    <w:r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Cs/>
        <w:color w:val="000000"/>
        <w:sz w:val="18"/>
        <w:szCs w:val="18"/>
      </w:rPr>
      <w:t xml:space="preserve"> współfinansowany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 Europejskiego Funduszu Rozwoju Regionalnego w ramach Regionalnego Programu Operacyjnego Województwa Lubelskiego na lata 2014-2020</w:t>
    </w:r>
  </w:p>
  <w:p w14:paraId="3689593D" w14:textId="77777777" w:rsidR="008D02E4" w:rsidRPr="00410530" w:rsidRDefault="008D02E4" w:rsidP="008D02E4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4D7A1" w14:textId="77777777" w:rsidR="008D02E4" w:rsidRDefault="008D02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11030"/>
    <w:rsid w:val="000130D3"/>
    <w:rsid w:val="00024865"/>
    <w:rsid w:val="0005539C"/>
    <w:rsid w:val="00055701"/>
    <w:rsid w:val="0006185E"/>
    <w:rsid w:val="000A5DA2"/>
    <w:rsid w:val="000E0F29"/>
    <w:rsid w:val="001006F7"/>
    <w:rsid w:val="001023C0"/>
    <w:rsid w:val="00122684"/>
    <w:rsid w:val="001325E9"/>
    <w:rsid w:val="001414D3"/>
    <w:rsid w:val="0014342B"/>
    <w:rsid w:val="00147A45"/>
    <w:rsid w:val="00160822"/>
    <w:rsid w:val="00172221"/>
    <w:rsid w:val="00173CA3"/>
    <w:rsid w:val="00182827"/>
    <w:rsid w:val="001912DC"/>
    <w:rsid w:val="001963C5"/>
    <w:rsid w:val="001B67E8"/>
    <w:rsid w:val="001B69A4"/>
    <w:rsid w:val="001C7FA3"/>
    <w:rsid w:val="001E0876"/>
    <w:rsid w:val="001E38F1"/>
    <w:rsid w:val="00213FE8"/>
    <w:rsid w:val="002152B1"/>
    <w:rsid w:val="0028274A"/>
    <w:rsid w:val="002E3415"/>
    <w:rsid w:val="003157B4"/>
    <w:rsid w:val="00331CDD"/>
    <w:rsid w:val="00341D5B"/>
    <w:rsid w:val="003428AB"/>
    <w:rsid w:val="00347FBB"/>
    <w:rsid w:val="003509EB"/>
    <w:rsid w:val="00377336"/>
    <w:rsid w:val="00397C5B"/>
    <w:rsid w:val="003A151A"/>
    <w:rsid w:val="003C6B59"/>
    <w:rsid w:val="003D487C"/>
    <w:rsid w:val="003E27D6"/>
    <w:rsid w:val="003E3F47"/>
    <w:rsid w:val="004115AE"/>
    <w:rsid w:val="00434C1C"/>
    <w:rsid w:val="00442DF6"/>
    <w:rsid w:val="00444502"/>
    <w:rsid w:val="0046482F"/>
    <w:rsid w:val="004773C4"/>
    <w:rsid w:val="00482329"/>
    <w:rsid w:val="00502FF4"/>
    <w:rsid w:val="005101A6"/>
    <w:rsid w:val="005375B5"/>
    <w:rsid w:val="00575CA3"/>
    <w:rsid w:val="005802FE"/>
    <w:rsid w:val="005A04FC"/>
    <w:rsid w:val="005A1F04"/>
    <w:rsid w:val="005C64A1"/>
    <w:rsid w:val="005E485A"/>
    <w:rsid w:val="005F06AC"/>
    <w:rsid w:val="005F72F1"/>
    <w:rsid w:val="006245DF"/>
    <w:rsid w:val="006334B3"/>
    <w:rsid w:val="00642160"/>
    <w:rsid w:val="00652D01"/>
    <w:rsid w:val="00687E76"/>
    <w:rsid w:val="006902D2"/>
    <w:rsid w:val="006B5618"/>
    <w:rsid w:val="006C2DC2"/>
    <w:rsid w:val="006F4233"/>
    <w:rsid w:val="00712FE9"/>
    <w:rsid w:val="00714219"/>
    <w:rsid w:val="00767B3B"/>
    <w:rsid w:val="00781FF7"/>
    <w:rsid w:val="007C3CC9"/>
    <w:rsid w:val="00805F0A"/>
    <w:rsid w:val="00817ECA"/>
    <w:rsid w:val="00826E03"/>
    <w:rsid w:val="00832C83"/>
    <w:rsid w:val="00834ACA"/>
    <w:rsid w:val="008B2D49"/>
    <w:rsid w:val="008B6345"/>
    <w:rsid w:val="008D02E4"/>
    <w:rsid w:val="0092014B"/>
    <w:rsid w:val="00927B0B"/>
    <w:rsid w:val="00976884"/>
    <w:rsid w:val="00977C86"/>
    <w:rsid w:val="009876D1"/>
    <w:rsid w:val="009B6D64"/>
    <w:rsid w:val="009D4064"/>
    <w:rsid w:val="009D5770"/>
    <w:rsid w:val="00A166AB"/>
    <w:rsid w:val="00A201D2"/>
    <w:rsid w:val="00A4736A"/>
    <w:rsid w:val="00A84882"/>
    <w:rsid w:val="00A91AF4"/>
    <w:rsid w:val="00A94D22"/>
    <w:rsid w:val="00AD61E4"/>
    <w:rsid w:val="00AD78AB"/>
    <w:rsid w:val="00AF17DF"/>
    <w:rsid w:val="00B40267"/>
    <w:rsid w:val="00B82299"/>
    <w:rsid w:val="00B94FF2"/>
    <w:rsid w:val="00BA46F4"/>
    <w:rsid w:val="00BB1DAD"/>
    <w:rsid w:val="00BB28CC"/>
    <w:rsid w:val="00BE11F5"/>
    <w:rsid w:val="00BE2364"/>
    <w:rsid w:val="00C26A89"/>
    <w:rsid w:val="00C3297C"/>
    <w:rsid w:val="00C44C1A"/>
    <w:rsid w:val="00C518B1"/>
    <w:rsid w:val="00C520D9"/>
    <w:rsid w:val="00C567A9"/>
    <w:rsid w:val="00C61920"/>
    <w:rsid w:val="00CA4A58"/>
    <w:rsid w:val="00CA5B5C"/>
    <w:rsid w:val="00CB1FE3"/>
    <w:rsid w:val="00CC1928"/>
    <w:rsid w:val="00CE7129"/>
    <w:rsid w:val="00CF6A3C"/>
    <w:rsid w:val="00CF706A"/>
    <w:rsid w:val="00D10BA0"/>
    <w:rsid w:val="00D10F48"/>
    <w:rsid w:val="00D1341C"/>
    <w:rsid w:val="00D210B9"/>
    <w:rsid w:val="00D3270B"/>
    <w:rsid w:val="00D55F14"/>
    <w:rsid w:val="00D77360"/>
    <w:rsid w:val="00DA0C5D"/>
    <w:rsid w:val="00DA18FD"/>
    <w:rsid w:val="00DA7FAF"/>
    <w:rsid w:val="00DB0DF5"/>
    <w:rsid w:val="00DB780A"/>
    <w:rsid w:val="00DC2930"/>
    <w:rsid w:val="00DF21AC"/>
    <w:rsid w:val="00E16A63"/>
    <w:rsid w:val="00E264F0"/>
    <w:rsid w:val="00E64007"/>
    <w:rsid w:val="00E84074"/>
    <w:rsid w:val="00E8440C"/>
    <w:rsid w:val="00EC7781"/>
    <w:rsid w:val="00ED322C"/>
    <w:rsid w:val="00EE491E"/>
    <w:rsid w:val="00F115D8"/>
    <w:rsid w:val="00F77D8C"/>
    <w:rsid w:val="00F82F5F"/>
    <w:rsid w:val="00F96811"/>
    <w:rsid w:val="00FC51A9"/>
    <w:rsid w:val="00FC59FE"/>
    <w:rsid w:val="00FC7436"/>
    <w:rsid w:val="00FF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89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E16A63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Gmina Dzierzkowice</cp:lastModifiedBy>
  <cp:revision>72</cp:revision>
  <dcterms:created xsi:type="dcterms:W3CDTF">2019-01-23T09:49:00Z</dcterms:created>
  <dcterms:modified xsi:type="dcterms:W3CDTF">2021-10-22T07:25:00Z</dcterms:modified>
</cp:coreProperties>
</file>