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3072" w14:textId="77777777" w:rsidR="0004791E" w:rsidRPr="0004791E" w:rsidRDefault="003270B2" w:rsidP="0004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79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Projekt pn.: 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006B2C" w:rsidRPr="00006B2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Seniorzy na pięć plus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14:paraId="302A60C1" w14:textId="77777777" w:rsidR="003270B2" w:rsidRPr="004C24C0" w:rsidRDefault="003270B2" w:rsidP="0004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E8FB2" w14:textId="2DE41C5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</w:t>
      </w:r>
      <w:r w:rsidR="00A07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14:paraId="636B99B8" w14:textId="12D3964B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......./201</w:t>
      </w:r>
      <w:r w:rsidR="0050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31F523ED" w14:textId="77777777" w:rsidR="004C24C0" w:rsidRPr="004C24C0" w:rsidRDefault="004C24C0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00D25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zawarta w dniu ………………...... w Dzierzkowicach pomiędzy: </w:t>
      </w:r>
    </w:p>
    <w:p w14:paraId="79B51A4E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Gminą Dzierzkowice, Terpentyna 1, 23-251 Dzierzkowice, NIP: 715-178-51-90, REGON: 431019833, reprezentowanym przez: Wójta Gminy Pana Marcina Gąsiorowskiego, </w:t>
      </w:r>
    </w:p>
    <w:p w14:paraId="33BF28AF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z kontrasygnatą Skarbnika Gminy – Elżbiety Bieniek</w:t>
      </w:r>
    </w:p>
    <w:p w14:paraId="47888F46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zwaną dalej w treści niniejszej umowy „Zamawiającym”</w:t>
      </w:r>
    </w:p>
    <w:p w14:paraId="5CED5821" w14:textId="77777777" w:rsidR="00006B2C" w:rsidRPr="00006B2C" w:rsidRDefault="00006B2C" w:rsidP="00006B2C">
      <w:pPr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a</w:t>
      </w:r>
    </w:p>
    <w:p w14:paraId="185AD2D1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i/>
          <w:iCs/>
          <w:sz w:val="24"/>
          <w:szCs w:val="24"/>
        </w:rPr>
        <w:t>*gdy kontrahentem jest osoba fizyczna prowadząca działalność gospodarczą</w:t>
      </w:r>
      <w:r w:rsidRPr="00006B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5653D2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B2C">
        <w:rPr>
          <w:rFonts w:ascii="Times New Roman" w:hAnsi="Times New Roman" w:cs="Times New Roman"/>
          <w:b/>
          <w:bCs/>
          <w:sz w:val="24"/>
          <w:szCs w:val="24"/>
        </w:rPr>
        <w:t xml:space="preserve">Panią/Panem …, </w:t>
      </w:r>
      <w:r w:rsidRPr="00006B2C">
        <w:rPr>
          <w:rFonts w:ascii="Times New Roman" w:hAnsi="Times New Roman" w:cs="Times New Roman"/>
          <w:sz w:val="24"/>
          <w:szCs w:val="24"/>
        </w:rPr>
        <w:t>legitymującą/-</w:t>
      </w:r>
      <w:proofErr w:type="spellStart"/>
      <w:r w:rsidRPr="00006B2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006B2C">
        <w:rPr>
          <w:rFonts w:ascii="Times New Roman" w:hAnsi="Times New Roman" w:cs="Times New Roman"/>
          <w:sz w:val="24"/>
          <w:szCs w:val="24"/>
        </w:rPr>
        <w:t xml:space="preserve"> się dowodem osobistym seria i numer …, PESEL …, zamieszkałą/-</w:t>
      </w:r>
      <w:proofErr w:type="spellStart"/>
      <w:r w:rsidRPr="00006B2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006B2C">
        <w:rPr>
          <w:rFonts w:ascii="Times New Roman" w:hAnsi="Times New Roman" w:cs="Times New Roman"/>
          <w:sz w:val="24"/>
          <w:szCs w:val="24"/>
        </w:rPr>
        <w:t xml:space="preserve"> pod adresem …, prowadzącą/-</w:t>
      </w:r>
      <w:proofErr w:type="spellStart"/>
      <w:r w:rsidRPr="00006B2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006B2C">
        <w:rPr>
          <w:rFonts w:ascii="Times New Roman" w:hAnsi="Times New Roman" w:cs="Times New Roman"/>
          <w:sz w:val="24"/>
          <w:szCs w:val="24"/>
        </w:rPr>
        <w:t xml:space="preserve"> działalność gospodarczą pod firmą „…” </w:t>
      </w:r>
      <w:r>
        <w:rPr>
          <w:rFonts w:ascii="Times New Roman" w:hAnsi="Times New Roman" w:cs="Times New Roman"/>
          <w:sz w:val="24"/>
          <w:szCs w:val="24"/>
        </w:rPr>
        <w:br/>
      </w:r>
      <w:r w:rsidRPr="00006B2C">
        <w:rPr>
          <w:rFonts w:ascii="Times New Roman" w:hAnsi="Times New Roman" w:cs="Times New Roman"/>
          <w:sz w:val="24"/>
          <w:szCs w:val="24"/>
        </w:rPr>
        <w:t xml:space="preserve">z siedzibą w …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(wpisać 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tylko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nazwę miasta/miejscowości)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ul. ………………..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(wpisać adres)</w:t>
      </w:r>
      <w:r w:rsidRPr="00006B2C">
        <w:rPr>
          <w:rFonts w:ascii="Times New Roman" w:hAnsi="Times New Roman" w:cs="Times New Roman"/>
          <w:sz w:val="24"/>
          <w:szCs w:val="24"/>
        </w:rPr>
        <w:t>, – zgodnie z wydrukiem z Centralnej Ewidencji i Informacji o Działalności Gospodarczej, NIP ……………, REGON …………., zwaną/-</w:t>
      </w:r>
      <w:proofErr w:type="spellStart"/>
      <w:r w:rsidRPr="00006B2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006B2C">
        <w:rPr>
          <w:rFonts w:ascii="Times New Roman" w:hAnsi="Times New Roman" w:cs="Times New Roman"/>
          <w:sz w:val="24"/>
          <w:szCs w:val="24"/>
        </w:rPr>
        <w:t xml:space="preserve"> dalej </w:t>
      </w:r>
      <w:r w:rsidRPr="00006B2C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5DDA8C75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B575F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*gdy kontrahentem jest spółka prawa handlowego: </w:t>
      </w:r>
    </w:p>
    <w:p w14:paraId="79639C71" w14:textId="77777777" w:rsid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b/>
          <w:bCs/>
          <w:sz w:val="24"/>
          <w:szCs w:val="24"/>
        </w:rPr>
        <w:t xml:space="preserve">spółką pod firmą „…” </w:t>
      </w:r>
      <w:r w:rsidRPr="00006B2C">
        <w:rPr>
          <w:rFonts w:ascii="Times New Roman" w:hAnsi="Times New Roman" w:cs="Times New Roman"/>
          <w:sz w:val="24"/>
          <w:szCs w:val="24"/>
        </w:rPr>
        <w:t xml:space="preserve">z siedzibą w ...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(wpisać 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tylko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nazwę miasta/miejscowości)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06B2C">
        <w:rPr>
          <w:rFonts w:ascii="Times New Roman" w:hAnsi="Times New Roman" w:cs="Times New Roman"/>
          <w:sz w:val="24"/>
          <w:szCs w:val="24"/>
        </w:rPr>
        <w:t xml:space="preserve">ul. ………., ……………….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(wpisać adres)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wpisaną do Rejestru Przedsiębiorców Krajowego Rejestru Sądowego pod numerem KRS ... – zgodnie z wydrukiem z Centralnej Informacji Krajowego Rejestru Sądowego, NIP ……………….., REGON …………………….., zwaną dalej </w:t>
      </w:r>
      <w:r w:rsidRPr="00006B2C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006B2C">
        <w:rPr>
          <w:rFonts w:ascii="Times New Roman" w:hAnsi="Times New Roman" w:cs="Times New Roman"/>
          <w:sz w:val="24"/>
          <w:szCs w:val="24"/>
        </w:rPr>
        <w:t>, reprezentowaną przez ..........</w:t>
      </w:r>
      <w:r w:rsidRPr="00006B2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06B2C">
        <w:rPr>
          <w:rFonts w:ascii="Times New Roman" w:hAnsi="Times New Roman" w:cs="Times New Roman"/>
          <w:sz w:val="24"/>
          <w:szCs w:val="24"/>
        </w:rPr>
        <w:t>/reprezentowaną przez … działającą/-ego na podstawie pełnomocnictwa, stanowiącego załącznik nr 1a do umowy</w:t>
      </w:r>
      <w:r w:rsidRPr="00006B2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06B2C">
        <w:rPr>
          <w:rFonts w:ascii="Times New Roman" w:hAnsi="Times New Roman" w:cs="Times New Roman"/>
          <w:sz w:val="24"/>
          <w:szCs w:val="24"/>
        </w:rPr>
        <w:t>,</w:t>
      </w:r>
    </w:p>
    <w:p w14:paraId="7D759F72" w14:textId="77777777" w:rsid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79BB" w14:textId="77777777" w:rsidR="0004791E" w:rsidRDefault="0004791E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1E0FC" w14:textId="7777777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64310C85" w14:textId="1B44AAF9" w:rsidR="004C24C0" w:rsidRPr="0004791E" w:rsidRDefault="003270B2" w:rsidP="000479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color w:val="000000"/>
          <w:sz w:val="24"/>
          <w:szCs w:val="24"/>
        </w:rPr>
        <w:t>Na podstawie niniejszej umowy Z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zleca a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zobowiązuje się</w:t>
      </w:r>
      <w:r w:rsidR="004C24C0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do świadczenia usług</w:t>
      </w:r>
      <w:r w:rsidR="0004791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377">
        <w:rPr>
          <w:rFonts w:ascii="Times New Roman" w:hAnsi="Times New Roman" w:cs="Times New Roman"/>
          <w:color w:val="000000"/>
          <w:sz w:val="24"/>
          <w:szCs w:val="24"/>
        </w:rPr>
        <w:t>przygotowania przerw kawowych</w:t>
      </w:r>
      <w:r w:rsidR="001B279B">
        <w:rPr>
          <w:rFonts w:ascii="Times New Roman" w:hAnsi="Times New Roman" w:cs="Times New Roman"/>
          <w:sz w:val="24"/>
          <w:szCs w:val="24"/>
        </w:rPr>
        <w:t xml:space="preserve"> w trakcie realizacji</w:t>
      </w:r>
      <w:r w:rsidR="001B279B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4C24C0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pn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006B2C" w:rsidRPr="00006B2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Seniorzy na pięć plus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współfinansowanego środków Europejskiego Funduszu Społecznego w ramach Regionalnego Programu Operacyjnego Województwa Lubelskiego na lata 2014-2020, </w:t>
      </w:r>
      <w:r w:rsidR="0004791E" w:rsidRPr="00047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 priorytetowej:</w:t>
      </w:r>
      <w:r w:rsidR="0004791E" w:rsidRPr="00047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Włączenie społeczne, </w:t>
      </w:r>
      <w:r w:rsidR="0004791E" w:rsidRPr="00047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Działania:</w:t>
      </w:r>
      <w:r w:rsidR="0004791E" w:rsidRPr="00047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>11.2</w:t>
      </w:r>
      <w:r w:rsidRPr="0004791E">
        <w:rPr>
          <w:rFonts w:ascii="Times New Roman" w:hAnsi="Times New Roman" w:cs="Times New Roman"/>
          <w:color w:val="000000"/>
          <w:sz w:val="24"/>
          <w:szCs w:val="24"/>
        </w:rPr>
        <w:t>, zwanego dalej „Projektem”.</w:t>
      </w:r>
    </w:p>
    <w:p w14:paraId="27E7CF7F" w14:textId="0A11AFBF" w:rsidR="003B0DAA" w:rsidRPr="003B0DAA" w:rsidRDefault="00A07377" w:rsidP="003B0D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Szczegółowy opis przedmiotu zamówienia znajduje się w załączniku nr 2 do zapytania stanowiącym załącznik do niniejszej umowy</w:t>
      </w:r>
      <w:r w:rsidR="003B0DAA" w:rsidRPr="003B0DAA">
        <w:rPr>
          <w:rFonts w:ascii="Times New Roman" w:hAnsi="Times New Roman" w:cs="Times New Roman"/>
          <w:sz w:val="24"/>
          <w:szCs w:val="24"/>
        </w:rPr>
        <w:t>.</w:t>
      </w:r>
    </w:p>
    <w:p w14:paraId="030FF210" w14:textId="77777777" w:rsidR="004C24C0" w:rsidRPr="004C24C0" w:rsidRDefault="004C24C0" w:rsidP="004C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608C3" w14:textId="7777777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14:paraId="49067E11" w14:textId="25F2BBFE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umowy z należytą starannością oraz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>z obowiązującymi przepisami i zasadami BHP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załącznikiem nr 2 do zapytani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, przy pomocy osób posiadających odpowiednie kwalifikacje. </w:t>
      </w:r>
    </w:p>
    <w:p w14:paraId="6D5446B9" w14:textId="69370A4F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przygotowywać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>usługę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 zgodnie z wymogami zapytania ofertowego. </w:t>
      </w:r>
    </w:p>
    <w:p w14:paraId="71FF0407" w14:textId="77777777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niezwłocznie poinformuje Zamawiającego o problemach lub okolicznościach mogących wpłynąć na należyte wykonanie umowy. </w:t>
      </w:r>
    </w:p>
    <w:p w14:paraId="50CB1545" w14:textId="77777777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będzie realizował umowę w sposób uwzględniający prawne, organizacyjne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i finansowe uwarunkowania projektu finansowanego ze środków Unii Europejskiej. </w:t>
      </w:r>
    </w:p>
    <w:p w14:paraId="6A682104" w14:textId="4FB6646C" w:rsidR="00C239B3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 przypadku gdyby Wykonawca realizował umowę bez należytej staranności lub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>z pogwałceniem innych istotnych postanowień umowy, Zamawiający ma prawo nakazać Wykonawcy przygotowanie planu naprawczego. Do czasu jego uzgodnienia przez Zamawiającego i wdrożenia przez Wykonawcę Zamawiający może powierzyć realizację usługi cateringu innym podmiotom na koszt Wykonawcy.</w:t>
      </w:r>
    </w:p>
    <w:p w14:paraId="23376997" w14:textId="77777777" w:rsidR="00A07377" w:rsidRPr="00A07377" w:rsidRDefault="00A07377" w:rsidP="00A073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78280" w14:textId="77777777" w:rsidR="003270B2" w:rsidRPr="004C24C0" w:rsidRDefault="003270B2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5B6B82A6" w14:textId="77777777" w:rsidR="004A1C5C" w:rsidRDefault="00A07377" w:rsidP="00A0737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Dostawa będzie się odbywała zgodnie z obowiązującymi przepisami sanitarnymi. </w:t>
      </w:r>
    </w:p>
    <w:p w14:paraId="45585708" w14:textId="77777777" w:rsidR="004A1C5C" w:rsidRDefault="00A07377" w:rsidP="002B4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C5C">
        <w:rPr>
          <w:rFonts w:ascii="Times New Roman" w:hAnsi="Times New Roman" w:cs="Times New Roman"/>
          <w:color w:val="000000"/>
          <w:sz w:val="24"/>
          <w:szCs w:val="24"/>
        </w:rPr>
        <w:t xml:space="preserve">Naczynia i pojemniki, </w:t>
      </w:r>
      <w:r w:rsidR="004A1C5C" w:rsidRPr="004A1C5C">
        <w:rPr>
          <w:rFonts w:ascii="Times New Roman" w:hAnsi="Times New Roman" w:cs="Times New Roman"/>
          <w:color w:val="000000"/>
          <w:sz w:val="24"/>
          <w:szCs w:val="24"/>
        </w:rPr>
        <w:t>użyte w trakcie dostawy</w:t>
      </w:r>
      <w:r w:rsidRPr="004A1C5C">
        <w:rPr>
          <w:rFonts w:ascii="Times New Roman" w:hAnsi="Times New Roman" w:cs="Times New Roman"/>
          <w:color w:val="000000"/>
          <w:sz w:val="24"/>
          <w:szCs w:val="24"/>
        </w:rPr>
        <w:t xml:space="preserve"> zostaną zwrócone Wykonawcy następnego dnia</w:t>
      </w:r>
      <w:r w:rsidR="004A1C5C" w:rsidRPr="004A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C5C">
        <w:rPr>
          <w:rFonts w:ascii="Times New Roman" w:hAnsi="Times New Roman" w:cs="Times New Roman"/>
          <w:color w:val="000000"/>
          <w:sz w:val="24"/>
          <w:szCs w:val="24"/>
        </w:rPr>
        <w:t xml:space="preserve">roboczego. </w:t>
      </w:r>
    </w:p>
    <w:p w14:paraId="4B1E9A31" w14:textId="3671C326" w:rsidR="00C239B3" w:rsidRPr="004A1C5C" w:rsidRDefault="00A07377" w:rsidP="002B4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C5C">
        <w:rPr>
          <w:rFonts w:ascii="Times New Roman" w:hAnsi="Times New Roman" w:cs="Times New Roman"/>
          <w:color w:val="000000"/>
          <w:sz w:val="24"/>
          <w:szCs w:val="24"/>
        </w:rPr>
        <w:t>Zwracane naczynia i pojemniki powinny być oczyszczone z resztek jedzenia oraz opłukane bieżącą wodą.</w:t>
      </w:r>
    </w:p>
    <w:p w14:paraId="700E2656" w14:textId="77777777" w:rsidR="003270B2" w:rsidRPr="004C24C0" w:rsidRDefault="003270B2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14:paraId="69E19798" w14:textId="7F6395B8" w:rsidR="003270B2" w:rsidRPr="00961306" w:rsidRDefault="003270B2" w:rsidP="0096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306">
        <w:rPr>
          <w:rFonts w:ascii="Times New Roman" w:hAnsi="Times New Roman" w:cs="Times New Roman"/>
          <w:color w:val="000000"/>
          <w:sz w:val="24"/>
          <w:szCs w:val="24"/>
        </w:rPr>
        <w:t>Umowa obowiązuje od dnia jej podpisania na okres nie dłuższy niż do dnia</w:t>
      </w:r>
      <w:r w:rsidR="00C239B3" w:rsidRPr="0096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14:paraId="0E8180DB" w14:textId="77777777" w:rsidR="00C239B3" w:rsidRPr="004C24C0" w:rsidRDefault="00C239B3" w:rsidP="0032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914D9" w14:textId="77777777" w:rsidR="003270B2" w:rsidRPr="004C24C0" w:rsidRDefault="003270B2" w:rsidP="00C2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14:paraId="37CFBADB" w14:textId="30B67CD9" w:rsidR="004A1C5C" w:rsidRPr="004A1C5C" w:rsidRDefault="004A1C5C" w:rsidP="004A1C5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C5C">
        <w:rPr>
          <w:rFonts w:ascii="Times New Roman" w:hAnsi="Times New Roman" w:cs="Times New Roman"/>
          <w:color w:val="000000"/>
          <w:sz w:val="24"/>
          <w:szCs w:val="24"/>
        </w:rPr>
        <w:t>Za wykonanie przedmiotu umowy, o którym mowa w § 1, strony ustalają dla Wykonawcy następujące wynagrodzenie:</w:t>
      </w:r>
    </w:p>
    <w:p w14:paraId="49814B37" w14:textId="716502BA" w:rsidR="004A1C5C" w:rsidRPr="004A1C5C" w:rsidRDefault="004A1C5C" w:rsidP="004A1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A1C5C">
        <w:rPr>
          <w:rFonts w:ascii="Times New Roman" w:hAnsi="Times New Roman" w:cs="Times New Roman"/>
          <w:b/>
          <w:bCs/>
          <w:sz w:val="24"/>
          <w:szCs w:val="24"/>
        </w:rPr>
        <w:t>ena</w:t>
      </w:r>
      <w:r w:rsidRPr="004A1C5C">
        <w:rPr>
          <w:rFonts w:ascii="Times New Roman" w:hAnsi="Times New Roman" w:cs="Times New Roman"/>
          <w:b/>
          <w:sz w:val="24"/>
          <w:szCs w:val="24"/>
        </w:rPr>
        <w:t xml:space="preserve"> za 1 osobodzień:</w:t>
      </w:r>
    </w:p>
    <w:p w14:paraId="002F594C" w14:textId="77777777" w:rsidR="004A1C5C" w:rsidRPr="004A1C5C" w:rsidRDefault="004A1C5C" w:rsidP="004A1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1C5C">
        <w:rPr>
          <w:rFonts w:ascii="Times New Roman" w:hAnsi="Times New Roman" w:cs="Times New Roman"/>
          <w:sz w:val="24"/>
          <w:szCs w:val="24"/>
        </w:rPr>
        <w:t>netto: …................. zł (słownie: …..................... zł);</w:t>
      </w:r>
    </w:p>
    <w:p w14:paraId="338163B2" w14:textId="77777777" w:rsidR="004A1C5C" w:rsidRPr="004A1C5C" w:rsidRDefault="004A1C5C" w:rsidP="004A1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1C5C">
        <w:rPr>
          <w:rFonts w:ascii="Times New Roman" w:hAnsi="Times New Roman" w:cs="Times New Roman"/>
          <w:sz w:val="24"/>
          <w:szCs w:val="24"/>
        </w:rPr>
        <w:t>brutto: ….................. zł (słownie: …........... zł).</w:t>
      </w:r>
    </w:p>
    <w:p w14:paraId="684256EB" w14:textId="2AD1DE55" w:rsidR="004A1C5C" w:rsidRDefault="004A1C5C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Łączna kwota za realizację zamówienia nie może przekroczyć kwoty ……… (słownie …………..) tj. 416</w:t>
      </w:r>
      <w:r w:rsidR="00C8690C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osobodni x ………. (cena brutto za jeden osobodzień)</w:t>
      </w:r>
    </w:p>
    <w:p w14:paraId="2A8A7790" w14:textId="77777777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Wynagrodzenie powyższe jest współfinansowane przez Unię Europejską w ramach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Europejskiego Funduszu Społecznego.</w:t>
      </w:r>
    </w:p>
    <w:p w14:paraId="1D198CE8" w14:textId="47C8AA60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Stawka określona w ust. 1 obejmuje wszystkie koszty ponoszone przez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w celu wykonania z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>amówienia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i nie może ulec zmianie przez cały okres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trwania umowy.</w:t>
      </w:r>
    </w:p>
    <w:p w14:paraId="783F5F98" w14:textId="77777777" w:rsidR="003270B2" w:rsidRPr="00C239B3" w:rsidRDefault="003270B2" w:rsidP="00C239B3">
      <w:pPr>
        <w:pStyle w:val="Akapitzlist"/>
        <w:numPr>
          <w:ilvl w:val="1"/>
          <w:numId w:val="11"/>
        </w:num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Okresem rozliczeniowym jest jeden miesiąc.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4336B7" w14:textId="29226288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Podstawą dokonania zapłaty jest złożenie przez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potwierdzonego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rachunku/faktury wraz z </w:t>
      </w:r>
      <w:r w:rsidR="004A1C5C" w:rsidRPr="004A1C5C">
        <w:rPr>
          <w:rFonts w:ascii="Times New Roman" w:hAnsi="Times New Roman" w:cs="Times New Roman"/>
          <w:iCs/>
          <w:color w:val="000000"/>
          <w:sz w:val="24"/>
          <w:szCs w:val="24"/>
        </w:rPr>
        <w:t>Ewidencją</w:t>
      </w:r>
      <w:r w:rsidR="004A1C5C" w:rsidRPr="004A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C5C" w:rsidRPr="004A1C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dostaw dziennych posiłków </w:t>
      </w:r>
      <w:r w:rsidR="004A1C5C" w:rsidRPr="004A1C5C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4A1C5C" w:rsidRPr="004A1C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A1C5C" w:rsidRPr="004A1C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A1C5C" w:rsidRPr="004A1C5C">
        <w:rPr>
          <w:rFonts w:ascii="Times New Roman" w:hAnsi="Times New Roman" w:cs="Times New Roman"/>
          <w:iCs/>
          <w:color w:val="000000"/>
          <w:sz w:val="24"/>
          <w:szCs w:val="24"/>
        </w:rPr>
        <w:t>rotokołem potwierdzającym wykonanie zadania</w:t>
      </w:r>
      <w:r w:rsidRPr="004A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96E4EB" w14:textId="77777777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Płatność nastąpi przelewem na rachunek bankowy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, wskazany przez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w treści rachunku/faktury, w terminie 30 dni od daty wystawienia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rachunku/faktury za faktyczną liczbę zrealizowanych godzin w danym miesiącu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632" w:rsidRPr="004571BE">
        <w:rPr>
          <w:rFonts w:ascii="Times New Roman" w:hAnsi="Times New Roman" w:cs="Times New Roman"/>
          <w:color w:val="000000"/>
          <w:sz w:val="24"/>
          <w:szCs w:val="24"/>
        </w:rPr>
        <w:t>pod warunkiem fizycznego występowania na rachunku Zamawiającego środków z transzy dofinansowania.</w:t>
      </w:r>
    </w:p>
    <w:p w14:paraId="52D8EE6D" w14:textId="77777777" w:rsidR="003270B2" w:rsidRPr="00C239B3" w:rsidRDefault="00961306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dostarczyć rachunek/fakturę do siedziby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14:paraId="673FAA61" w14:textId="77777777" w:rsidR="003270B2" w:rsidRPr="00C239B3" w:rsidRDefault="003270B2" w:rsidP="00DD76D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Za datę płatności uważa się datę obciążenia rachunku bankowego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7842D4" w14:textId="77777777" w:rsidR="003270B2" w:rsidRPr="00C239B3" w:rsidRDefault="003270B2" w:rsidP="000B53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tytułu zawarcia umowy </w:t>
      </w:r>
      <w:r w:rsidR="0096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Zamawiający </w:t>
      </w:r>
      <w:r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potrąci z wynagrodzenia </w:t>
      </w:r>
      <w:r w:rsidR="0096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</w:t>
      </w:r>
      <w:r w:rsidR="00C239B3"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wszystkie składki określone odrębnymi przepisami ubezpieczeniowymi i podatkowymi,</w:t>
      </w:r>
      <w:r w:rsidR="00C239B3"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oświadczenia </w:t>
      </w:r>
      <w:r w:rsidR="0096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</w:t>
      </w:r>
      <w:r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zgodnie z przepisami obowiązującymi</w:t>
      </w:r>
      <w:r w:rsidR="00C239B3"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dniu wypłaty wynagrodzenia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/dotyczy tylko osób fizycznych/.</w:t>
      </w:r>
    </w:p>
    <w:p w14:paraId="70A86E98" w14:textId="77777777" w:rsidR="00C239B3" w:rsidRDefault="00C239B3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7A42D" w14:textId="77777777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</w:p>
    <w:p w14:paraId="2251F5A4" w14:textId="7D861288" w:rsidR="003270B2" w:rsidRPr="00C239B3" w:rsidRDefault="0036612C" w:rsidP="00C23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karę umowną za odstąpienie od umowy </w:t>
      </w:r>
      <w:r w:rsidR="00DD76DE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bez wypowiedzenia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lub jej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rozwiązanie bez wypowiedzenia przez którąkolwiek ze Stron,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z przyczyn, za które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odpowiedzialność ponosi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, w wysokości 20 % całkowitego wynagrodzenia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, o którym mowa w § 5 ust. 2 niniejszej umowy.</w:t>
      </w:r>
    </w:p>
    <w:p w14:paraId="3D495D42" w14:textId="482C92F3" w:rsidR="003270B2" w:rsidRPr="00525226" w:rsidRDefault="0036612C" w:rsidP="005252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karę umowną w wysokości 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 xml:space="preserve">100 zł za każdy przypadek </w:t>
      </w:r>
      <w:r w:rsidR="00525226" w:rsidRPr="00525226">
        <w:rPr>
          <w:rFonts w:ascii="Times New Roman" w:hAnsi="Times New Roman" w:cs="Times New Roman"/>
          <w:color w:val="000000"/>
          <w:sz w:val="24"/>
          <w:szCs w:val="24"/>
        </w:rPr>
        <w:t>niewykonania</w:t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lub nienależyte</w:t>
      </w:r>
      <w:r w:rsidR="00525226" w:rsidRPr="00525226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wykonanie którejkolwiek z czynności wymienionych</w:t>
      </w:r>
      <w:r w:rsidR="00C239B3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>w § 2 ust. 1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 xml:space="preserve"> i 2 umowy.</w:t>
      </w:r>
    </w:p>
    <w:p w14:paraId="428B8E29" w14:textId="77777777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Kary umowne podlegają sumowaniu, jeżeli podstawą ich naliczania jest to samo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zdarzenie. W takim przypadku łączna wysokość kar umownych nie może przekroczyć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20 % maksymalnej wartości umowy, o której mowa w § 5 ust. 2.</w:t>
      </w:r>
    </w:p>
    <w:p w14:paraId="7ED984EC" w14:textId="77777777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Określone w niniejszym paragrafie kary umowne nie wyłączają możliwości dochodzenia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odszkodowania przekraczającego wysokość tych kar na zasadach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ogólnych.</w:t>
      </w:r>
    </w:p>
    <w:p w14:paraId="79CD3D41" w14:textId="77777777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Strony mogą zwolnić się od odpowiedzialności z tytułu niewykonania lub nienależytego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wykonania niniejszej umowy w przypadku, gdy to niewykonanie jest następstwem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działania siły wyższej, lub też w przypadku zawarcia obopólnego porozumienia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rekompensującego skutki niewykonania lub nienależytego wykonania umowy.</w:t>
      </w:r>
    </w:p>
    <w:p w14:paraId="51B3D9A1" w14:textId="77777777" w:rsidR="003270B2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Kary umowne będą potrącane w pierwszej kolejności z wynagrodzenia należnego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, na co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wyraża zgodę i do czego upoważnia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bez potrzeby uzyskania pisemnego potwierdzenia.</w:t>
      </w:r>
    </w:p>
    <w:p w14:paraId="7BB0C86E" w14:textId="77777777" w:rsidR="00396224" w:rsidRPr="00396224" w:rsidRDefault="00396224" w:rsidP="003962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62716" w14:textId="77777777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</w:p>
    <w:p w14:paraId="2F164C0A" w14:textId="77777777" w:rsidR="003270B2" w:rsidRPr="00396224" w:rsidRDefault="003270B2" w:rsidP="0039622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Każdej ze Stron przysługuje prawo rozwiązania niniejszej umowy z zachowaniem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2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3- miesięcznego okresu wypowiedzenia.</w:t>
      </w:r>
    </w:p>
    <w:p w14:paraId="056FD555" w14:textId="148865ED" w:rsidR="003270B2" w:rsidRDefault="003270B2" w:rsidP="0039622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może rozwiązać niniejszą umowę bez zachowania okresu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wypowiedzenia ze skutkiem natychmiastowym w przypadku, gdy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wywiązuje się 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warunków umowy. W takim przypadku zastosowanie mają kary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umowne, o których mowa w § 6 ust. 1 umowy.</w:t>
      </w:r>
    </w:p>
    <w:p w14:paraId="2E57CC1C" w14:textId="77777777" w:rsidR="000B537E" w:rsidRDefault="000B537E" w:rsidP="003661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3E2AC8" w14:textId="77777777" w:rsidR="00396224" w:rsidRDefault="0036612C" w:rsidP="003661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4916F490" w14:textId="46F14F05" w:rsidR="00E261BE" w:rsidRDefault="00E261BE" w:rsidP="00E261B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jest uprawniony do wypowiedzenia umowy z przyczyn leżących po stronie Wykonawcy w przypadku każdego rażącego naruszenia umowy przez Wykonawcę, za jakie uważa się w szczególności: </w:t>
      </w:r>
    </w:p>
    <w:p w14:paraId="41597132" w14:textId="47B22F73" w:rsidR="00E261BE" w:rsidRPr="00E261BE" w:rsidRDefault="00E261BE" w:rsidP="00E261B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dwukrotny brak realizacji wymaganej dostawy lub jej opóźnienie ponad godzinę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stosunku do wymaganego czasu dostawy w ciągu 30 kolejnych dni, </w:t>
      </w:r>
    </w:p>
    <w:p w14:paraId="4DA45119" w14:textId="77777777" w:rsidR="00E261BE" w:rsidRDefault="00E261BE" w:rsidP="00E261B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dwukrotn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niespełnianie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wykonaną usługę</w:t>
      </w: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wymagań zapytania ofertowego w ciągu  7 kolejnych dni, </w:t>
      </w:r>
    </w:p>
    <w:p w14:paraId="2347A61B" w14:textId="77777777" w:rsidR="00E261BE" w:rsidRDefault="00E261BE" w:rsidP="00E261B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uprawnione powierzenie przez zamawiającego realizacji usługi cateringu innemu podmiotowi zgodnie z  § 2 ust. 5 na czas dłuższy niż 7 kolejnych 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C441F4D" w14:textId="77777777" w:rsidR="00E261BE" w:rsidRDefault="00E261BE" w:rsidP="00E261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jest uprawniony do wypowiedzenia umowy z przyczyn leżących po stronie Zamawiającego w przypadku opóźnienia w płatności prawidłowo wystawionej faktury VAT powyżej 14 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od dnia jej złożenia</w:t>
      </w: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71BC630E" w14:textId="77777777" w:rsidR="00E261BE" w:rsidRDefault="00E261BE" w:rsidP="00E261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Wypowiedzenie, o którym mowa w ust. 1 i 2 jest skuteczne na koniec tygodnia, w którym zostało złożone. </w:t>
      </w:r>
    </w:p>
    <w:p w14:paraId="1CE7335B" w14:textId="3E197578" w:rsidR="0036612C" w:rsidRPr="00E261BE" w:rsidRDefault="00E261BE" w:rsidP="00E261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1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Oświadczenie o wypowiedzeniu umowy wymaga, pod rygorem nieważności, formy pisemnej i powinno zawierać wskazanie podstawy wypowiedzenia.</w:t>
      </w:r>
    </w:p>
    <w:p w14:paraId="4E991E09" w14:textId="77777777" w:rsidR="00E261BE" w:rsidRDefault="00E261BE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A9F609" w14:textId="53C52E96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66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F509827" w14:textId="77777777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color w:val="000000"/>
          <w:sz w:val="24"/>
          <w:szCs w:val="24"/>
        </w:rPr>
        <w:t>Zmiany i uzupełnienia treści umowy mogą być dokonywane wyłącznie w formie aneksu</w:t>
      </w:r>
      <w:r w:rsid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podpisanego przez obie Strony, pod rygorem nieważności.</w:t>
      </w:r>
    </w:p>
    <w:p w14:paraId="61E9E4C3" w14:textId="7805B4CE" w:rsidR="00396224" w:rsidRDefault="00396224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62E5D" w14:textId="77777777" w:rsidR="00E261BE" w:rsidRDefault="00E261BE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F9E973" w14:textId="46398E5A" w:rsidR="003270B2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366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0F3B7C2" w14:textId="10BE2D85" w:rsidR="00E261BE" w:rsidRDefault="00E261BE" w:rsidP="00E261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>Zamawiający wyznacza jako osobę upoważnioną do bezpośredniego koordynowania realizacji przedm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iotu umowy ...................................., tel. …</w:t>
      </w: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>………., e-mail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14:paraId="7AA89839" w14:textId="2DB1BA3C" w:rsidR="00E261BE" w:rsidRDefault="00E261BE" w:rsidP="00E261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wyznacza jako osobę upoważnioną do bezpośredniego koordynowania realizacji przedmiotu umowy .........................................., tel. …………., e-mail ………….. </w:t>
      </w:r>
    </w:p>
    <w:p w14:paraId="734B381A" w14:textId="77777777" w:rsidR="00E261BE" w:rsidRDefault="00E261BE" w:rsidP="00E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2D5818" w14:textId="108FAF78" w:rsidR="00E261BE" w:rsidRPr="00E261BE" w:rsidRDefault="00E261BE" w:rsidP="00E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§11.</w:t>
      </w:r>
    </w:p>
    <w:p w14:paraId="627DCE19" w14:textId="77777777" w:rsidR="003270B2" w:rsidRP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W przypadku powstania sporu związanego z realizacją niniejszej umowy, Strona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zgłaszająca roszczenie lub reklamację zobowiązana jest wyczerpać drogę 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ostępowania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reklamacyjnego, zgłaszając swoje żądania lub zastrzeżenia na piśmie do drugiej Strony.</w:t>
      </w:r>
    </w:p>
    <w:p w14:paraId="0F586F73" w14:textId="77777777" w:rsid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Strona zobowiązana jest do pisemnego ustosunkowania się do zgłaszanych przez drugą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Stronę roszczeń lub żądań, o których mowa w zdaniu powyżej, w terminie 14 dni od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chwili ich zgłoszenia.</w:t>
      </w:r>
    </w:p>
    <w:p w14:paraId="4EB84480" w14:textId="77777777" w:rsidR="003270B2" w:rsidRP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Powstały spór, którego Strony nie będą w stanie rozstrzygnąć polubownie będą mogły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przekazać do rozstrzygnięcia Sądowi właściwemu dla siedziby 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28C569" w14:textId="77777777" w:rsidR="00396224" w:rsidRDefault="00396224" w:rsidP="0039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9F7A1" w14:textId="460D859C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E26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E0DB4F3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niniejszą umową mają zastosowanie przepisy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 xml:space="preserve">Prawa zamówień publicznych i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Kodeksu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Cywilnego.</w:t>
      </w:r>
    </w:p>
    <w:p w14:paraId="4EE3C9D5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Umowę sporządzono w 3 (trzech) jednobrzmiących egzemplarzach, z czego 2 (dwa)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egzemplarze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, a 1 (jeden) egzemplarz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Wykonawca.</w:t>
      </w:r>
    </w:p>
    <w:p w14:paraId="13C2DE60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 następujące załączniki:</w:t>
      </w:r>
    </w:p>
    <w:p w14:paraId="35D9D53A" w14:textId="79E0903F" w:rsidR="003270B2" w:rsidRPr="00525226" w:rsidRDefault="00E261BE" w:rsidP="0039622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 do Zapytania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D5EF6F" w14:textId="4E1C6936" w:rsidR="003270B2" w:rsidRDefault="003270B2" w:rsidP="0039622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E261BE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4F353D" w14:textId="77777777" w:rsid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A3CAE" w14:textId="77777777" w:rsid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6A42E" w14:textId="77777777" w:rsidR="00102895" w:rsidRP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56D73" w14:textId="77777777" w:rsidR="00102895" w:rsidRPr="00102895" w:rsidRDefault="00102895" w:rsidP="00102895">
      <w:pPr>
        <w:pStyle w:val="Akapitzlist"/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95">
        <w:rPr>
          <w:rFonts w:ascii="Times New Roman" w:hAnsi="Times New Roman" w:cs="Times New Roman"/>
          <w:b/>
          <w:sz w:val="24"/>
          <w:szCs w:val="24"/>
        </w:rPr>
        <w:t xml:space="preserve">ZAMAWIAJĄCY                 </w:t>
      </w:r>
      <w:r w:rsidRPr="00102895">
        <w:rPr>
          <w:rFonts w:ascii="Times New Roman" w:hAnsi="Times New Roman" w:cs="Times New Roman"/>
          <w:b/>
          <w:sz w:val="24"/>
          <w:szCs w:val="24"/>
        </w:rPr>
        <w:tab/>
        <w:t xml:space="preserve"> WYKONAWCA                                                                                             </w:t>
      </w:r>
    </w:p>
    <w:p w14:paraId="2804AE9E" w14:textId="77777777" w:rsidR="002D06C3" w:rsidRPr="004C24C0" w:rsidRDefault="00C715C9" w:rsidP="003270B2">
      <w:pPr>
        <w:rPr>
          <w:rFonts w:ascii="Times New Roman" w:hAnsi="Times New Roman" w:cs="Times New Roman"/>
          <w:sz w:val="24"/>
          <w:szCs w:val="24"/>
        </w:rPr>
      </w:pPr>
    </w:p>
    <w:sectPr w:rsidR="002D06C3" w:rsidRPr="004C24C0" w:rsidSect="00EC7902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C094" w14:textId="77777777" w:rsidR="00C715C9" w:rsidRDefault="00C715C9" w:rsidP="003270B2">
      <w:pPr>
        <w:spacing w:after="0" w:line="240" w:lineRule="auto"/>
      </w:pPr>
      <w:r>
        <w:separator/>
      </w:r>
    </w:p>
  </w:endnote>
  <w:endnote w:type="continuationSeparator" w:id="0">
    <w:p w14:paraId="227DD38D" w14:textId="77777777" w:rsidR="00C715C9" w:rsidRDefault="00C715C9" w:rsidP="003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8052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C1CB318" w14:textId="42D1ECC6" w:rsidR="00525226" w:rsidRDefault="005252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BE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40F7810" w14:textId="77777777" w:rsidR="00525226" w:rsidRDefault="00525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A558" w14:textId="77777777" w:rsidR="00C715C9" w:rsidRDefault="00C715C9" w:rsidP="003270B2">
      <w:pPr>
        <w:spacing w:after="0" w:line="240" w:lineRule="auto"/>
      </w:pPr>
      <w:r>
        <w:separator/>
      </w:r>
    </w:p>
  </w:footnote>
  <w:footnote w:type="continuationSeparator" w:id="0">
    <w:p w14:paraId="01996087" w14:textId="77777777" w:rsidR="00C715C9" w:rsidRDefault="00C715C9" w:rsidP="003270B2">
      <w:pPr>
        <w:spacing w:after="0" w:line="240" w:lineRule="auto"/>
      </w:pPr>
      <w:r>
        <w:continuationSeparator/>
      </w:r>
    </w:p>
  </w:footnote>
  <w:footnote w:id="1">
    <w:p w14:paraId="43294843" w14:textId="77777777" w:rsidR="00006B2C" w:rsidRDefault="00006B2C" w:rsidP="00006B2C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21C61420" w14:textId="77777777" w:rsidR="00006B2C" w:rsidRDefault="00006B2C" w:rsidP="00006B2C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49D2" w14:textId="77777777" w:rsidR="003270B2" w:rsidRDefault="003270B2" w:rsidP="003270B2">
    <w:pPr>
      <w:pStyle w:val="Nagwek"/>
      <w:jc w:val="center"/>
    </w:pPr>
    <w:r w:rsidRPr="003270B2">
      <w:rPr>
        <w:noProof/>
        <w:lang w:val="en-US" w:eastAsia="en-US"/>
      </w:rPr>
      <w:drawing>
        <wp:inline distT="0" distB="0" distL="0" distR="0" wp14:anchorId="24590F57" wp14:editId="07AE4211">
          <wp:extent cx="5553075" cy="789940"/>
          <wp:effectExtent l="19050" t="0" r="9525" b="0"/>
          <wp:docPr id="3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BD5"/>
    <w:multiLevelType w:val="hybridMultilevel"/>
    <w:tmpl w:val="9636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82C"/>
    <w:multiLevelType w:val="hybridMultilevel"/>
    <w:tmpl w:val="14C081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00CE0"/>
    <w:multiLevelType w:val="hybridMultilevel"/>
    <w:tmpl w:val="8C24AEBA"/>
    <w:lvl w:ilvl="0" w:tplc="A5DA4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8B5"/>
    <w:multiLevelType w:val="hybridMultilevel"/>
    <w:tmpl w:val="9110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16FE"/>
    <w:multiLevelType w:val="hybridMultilevel"/>
    <w:tmpl w:val="A07AE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3F9F"/>
    <w:multiLevelType w:val="hybridMultilevel"/>
    <w:tmpl w:val="C3E81EC0"/>
    <w:name w:val="WW8Num7222"/>
    <w:lvl w:ilvl="0" w:tplc="A27A8F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172E3"/>
    <w:multiLevelType w:val="hybridMultilevel"/>
    <w:tmpl w:val="70FE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312E"/>
    <w:multiLevelType w:val="hybridMultilevel"/>
    <w:tmpl w:val="D9588FF0"/>
    <w:lvl w:ilvl="0" w:tplc="7A28D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6569"/>
    <w:multiLevelType w:val="hybridMultilevel"/>
    <w:tmpl w:val="7212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6F1"/>
    <w:multiLevelType w:val="hybridMultilevel"/>
    <w:tmpl w:val="4688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9AD6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290"/>
    <w:multiLevelType w:val="hybridMultilevel"/>
    <w:tmpl w:val="F6CEE628"/>
    <w:lvl w:ilvl="0" w:tplc="710A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2A1D"/>
    <w:multiLevelType w:val="hybridMultilevel"/>
    <w:tmpl w:val="1264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3135"/>
    <w:multiLevelType w:val="hybridMultilevel"/>
    <w:tmpl w:val="D7C2E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5BE7"/>
    <w:multiLevelType w:val="hybridMultilevel"/>
    <w:tmpl w:val="E03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C63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570C"/>
    <w:multiLevelType w:val="hybridMultilevel"/>
    <w:tmpl w:val="EEEC5648"/>
    <w:lvl w:ilvl="0" w:tplc="21DC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3909"/>
    <w:multiLevelType w:val="hybridMultilevel"/>
    <w:tmpl w:val="BDC22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70C63"/>
    <w:multiLevelType w:val="hybridMultilevel"/>
    <w:tmpl w:val="DDC08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618"/>
    <w:multiLevelType w:val="hybridMultilevel"/>
    <w:tmpl w:val="E2A4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70ED4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71D5A"/>
    <w:multiLevelType w:val="hybridMultilevel"/>
    <w:tmpl w:val="F168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EA1D5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5385"/>
    <w:multiLevelType w:val="hybridMultilevel"/>
    <w:tmpl w:val="DD0A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0063"/>
    <w:multiLevelType w:val="hybridMultilevel"/>
    <w:tmpl w:val="1354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647E0"/>
    <w:multiLevelType w:val="hybridMultilevel"/>
    <w:tmpl w:val="A7E6A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E8CFFE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2095"/>
    <w:multiLevelType w:val="hybridMultilevel"/>
    <w:tmpl w:val="FA226F7C"/>
    <w:lvl w:ilvl="0" w:tplc="6E82C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1E760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4420C"/>
    <w:multiLevelType w:val="hybridMultilevel"/>
    <w:tmpl w:val="F7CC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37D"/>
    <w:multiLevelType w:val="hybridMultilevel"/>
    <w:tmpl w:val="238AABFA"/>
    <w:lvl w:ilvl="0" w:tplc="0F92C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50B5F"/>
    <w:multiLevelType w:val="hybridMultilevel"/>
    <w:tmpl w:val="4F7467B8"/>
    <w:lvl w:ilvl="0" w:tplc="C73C0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D874FA"/>
    <w:multiLevelType w:val="hybridMultilevel"/>
    <w:tmpl w:val="CFDA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33772"/>
    <w:multiLevelType w:val="hybridMultilevel"/>
    <w:tmpl w:val="8472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C85"/>
    <w:multiLevelType w:val="hybridMultilevel"/>
    <w:tmpl w:val="6908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65F25"/>
    <w:multiLevelType w:val="hybridMultilevel"/>
    <w:tmpl w:val="F15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E6407"/>
    <w:multiLevelType w:val="hybridMultilevel"/>
    <w:tmpl w:val="F686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408E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A0628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1595F"/>
    <w:multiLevelType w:val="hybridMultilevel"/>
    <w:tmpl w:val="B3A8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E4C9B"/>
    <w:multiLevelType w:val="hybridMultilevel"/>
    <w:tmpl w:val="BDCE3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70AB7"/>
    <w:multiLevelType w:val="hybridMultilevel"/>
    <w:tmpl w:val="23EA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782A"/>
    <w:multiLevelType w:val="hybridMultilevel"/>
    <w:tmpl w:val="4A4A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553D3"/>
    <w:multiLevelType w:val="hybridMultilevel"/>
    <w:tmpl w:val="38A0C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0"/>
  </w:num>
  <w:num w:numId="5">
    <w:abstractNumId w:val="11"/>
  </w:num>
  <w:num w:numId="6">
    <w:abstractNumId w:val="17"/>
  </w:num>
  <w:num w:numId="7">
    <w:abstractNumId w:val="16"/>
  </w:num>
  <w:num w:numId="8">
    <w:abstractNumId w:val="23"/>
  </w:num>
  <w:num w:numId="9">
    <w:abstractNumId w:val="33"/>
  </w:num>
  <w:num w:numId="10">
    <w:abstractNumId w:val="8"/>
  </w:num>
  <w:num w:numId="11">
    <w:abstractNumId w:val="28"/>
  </w:num>
  <w:num w:numId="12">
    <w:abstractNumId w:val="0"/>
  </w:num>
  <w:num w:numId="13">
    <w:abstractNumId w:val="15"/>
  </w:num>
  <w:num w:numId="14">
    <w:abstractNumId w:val="12"/>
  </w:num>
  <w:num w:numId="15">
    <w:abstractNumId w:val="29"/>
  </w:num>
  <w:num w:numId="16">
    <w:abstractNumId w:val="26"/>
  </w:num>
  <w:num w:numId="17">
    <w:abstractNumId w:val="31"/>
  </w:num>
  <w:num w:numId="18">
    <w:abstractNumId w:val="1"/>
  </w:num>
  <w:num w:numId="19">
    <w:abstractNumId w:val="30"/>
  </w:num>
  <w:num w:numId="20">
    <w:abstractNumId w:val="34"/>
  </w:num>
  <w:num w:numId="21">
    <w:abstractNumId w:val="6"/>
  </w:num>
  <w:num w:numId="22">
    <w:abstractNumId w:val="9"/>
  </w:num>
  <w:num w:numId="23">
    <w:abstractNumId w:val="32"/>
  </w:num>
  <w:num w:numId="24">
    <w:abstractNumId w:val="18"/>
  </w:num>
  <w:num w:numId="25">
    <w:abstractNumId w:val="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3"/>
  </w:num>
  <w:num w:numId="30">
    <w:abstractNumId w:val="21"/>
  </w:num>
  <w:num w:numId="31">
    <w:abstractNumId w:val="22"/>
  </w:num>
  <w:num w:numId="32">
    <w:abstractNumId w:val="35"/>
  </w:num>
  <w:num w:numId="33">
    <w:abstractNumId w:val="25"/>
  </w:num>
  <w:num w:numId="34">
    <w:abstractNumId w:val="24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B2"/>
    <w:rsid w:val="00006B2C"/>
    <w:rsid w:val="000150B2"/>
    <w:rsid w:val="0004791E"/>
    <w:rsid w:val="0009635F"/>
    <w:rsid w:val="000B537E"/>
    <w:rsid w:val="000C12E3"/>
    <w:rsid w:val="00102895"/>
    <w:rsid w:val="00177E44"/>
    <w:rsid w:val="001B279B"/>
    <w:rsid w:val="003270B2"/>
    <w:rsid w:val="0036612C"/>
    <w:rsid w:val="00396224"/>
    <w:rsid w:val="003B0DAA"/>
    <w:rsid w:val="003F5776"/>
    <w:rsid w:val="00416638"/>
    <w:rsid w:val="0042374B"/>
    <w:rsid w:val="004571BE"/>
    <w:rsid w:val="004A1C5C"/>
    <w:rsid w:val="004C1B23"/>
    <w:rsid w:val="004C24C0"/>
    <w:rsid w:val="00500341"/>
    <w:rsid w:val="00525226"/>
    <w:rsid w:val="005538E2"/>
    <w:rsid w:val="00590B8F"/>
    <w:rsid w:val="005C7EFA"/>
    <w:rsid w:val="006B0BDC"/>
    <w:rsid w:val="00702EF0"/>
    <w:rsid w:val="00736DF9"/>
    <w:rsid w:val="007501B6"/>
    <w:rsid w:val="007B703D"/>
    <w:rsid w:val="008219E9"/>
    <w:rsid w:val="008B2163"/>
    <w:rsid w:val="008B4404"/>
    <w:rsid w:val="008F0E1F"/>
    <w:rsid w:val="0091121F"/>
    <w:rsid w:val="00961306"/>
    <w:rsid w:val="009F5AC6"/>
    <w:rsid w:val="00A07377"/>
    <w:rsid w:val="00AB2DB8"/>
    <w:rsid w:val="00BF5C02"/>
    <w:rsid w:val="00C13BE2"/>
    <w:rsid w:val="00C239B3"/>
    <w:rsid w:val="00C3663D"/>
    <w:rsid w:val="00C715C9"/>
    <w:rsid w:val="00C8690C"/>
    <w:rsid w:val="00D61B9F"/>
    <w:rsid w:val="00DD76DE"/>
    <w:rsid w:val="00E261BE"/>
    <w:rsid w:val="00E67077"/>
    <w:rsid w:val="00E8766A"/>
    <w:rsid w:val="00EC7902"/>
    <w:rsid w:val="00EF7EEC"/>
    <w:rsid w:val="00F41025"/>
    <w:rsid w:val="00F44DF2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1DD"/>
  <w15:docId w15:val="{74837DE9-9E8D-4BD2-ADC2-0378DED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B2"/>
  </w:style>
  <w:style w:type="paragraph" w:styleId="Stopka">
    <w:name w:val="footer"/>
    <w:basedOn w:val="Normalny"/>
    <w:link w:val="Stopka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B2"/>
  </w:style>
  <w:style w:type="paragraph" w:styleId="Tekstdymka">
    <w:name w:val="Balloon Text"/>
    <w:basedOn w:val="Normalny"/>
    <w:link w:val="TekstdymkaZnak"/>
    <w:uiPriority w:val="99"/>
    <w:semiHidden/>
    <w:unhideWhenUsed/>
    <w:rsid w:val="003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24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D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0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0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F41025"/>
    <w:rPr>
      <w:vertAlign w:val="superscript"/>
    </w:rPr>
  </w:style>
  <w:style w:type="paragraph" w:customStyle="1" w:styleId="Default">
    <w:name w:val="Default"/>
    <w:link w:val="DefaultZnak"/>
    <w:rsid w:val="00F41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F41025"/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Gmina Dzierzkowice</cp:lastModifiedBy>
  <cp:revision>6</cp:revision>
  <dcterms:created xsi:type="dcterms:W3CDTF">2019-03-07T23:00:00Z</dcterms:created>
  <dcterms:modified xsi:type="dcterms:W3CDTF">2019-04-03T09:05:00Z</dcterms:modified>
</cp:coreProperties>
</file>